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E099E" w14:textId="77777777" w:rsidR="00016946" w:rsidRDefault="00AE4324">
      <w:pPr>
        <w:spacing w:line="300" w:lineRule="atLeast"/>
        <w:rPr>
          <w:rFonts w:ascii="Segoe UI" w:hAnsi="Segoe UI" w:cs="Segoe UI"/>
          <w:b/>
          <w:bCs/>
          <w:color w:val="000000"/>
          <w:sz w:val="21"/>
          <w:szCs w:val="21"/>
        </w:rPr>
      </w:pPr>
      <w:r>
        <w:rPr>
          <w:rFonts w:ascii="Segoe UI" w:hAnsi="Segoe UI" w:cs="Segoe UI"/>
          <w:b/>
          <w:bCs/>
          <w:color w:val="000000"/>
          <w:sz w:val="21"/>
          <w:szCs w:val="21"/>
        </w:rPr>
        <w:t>Eisenbahner Stadtmusik Attnang</w:t>
      </w:r>
    </w:p>
    <w:p w14:paraId="11317B0E" w14:textId="07D73878" w:rsidR="00AE4324" w:rsidRDefault="00AE4324">
      <w:pPr>
        <w:spacing w:line="300" w:lineRule="atLeast"/>
        <w:rPr>
          <w:rFonts w:ascii="Segoe UI" w:hAnsi="Segoe UI" w:cs="Segoe UI"/>
          <w:b/>
          <w:bCs/>
          <w:color w:val="000000"/>
          <w:sz w:val="21"/>
          <w:szCs w:val="21"/>
        </w:rPr>
      </w:pPr>
      <w:r>
        <w:rPr>
          <w:rFonts w:ascii="Segoe UI" w:hAnsi="Segoe UI" w:cs="Segoe UI"/>
          <w:color w:val="000000"/>
          <w:sz w:val="21"/>
          <w:szCs w:val="21"/>
        </w:rPr>
        <w:br/>
      </w:r>
      <w:r>
        <w:rPr>
          <w:rFonts w:ascii="Segoe UI" w:hAnsi="Segoe UI" w:cs="Segoe UI"/>
          <w:b/>
          <w:bCs/>
          <w:color w:val="000000"/>
          <w:sz w:val="21"/>
          <w:szCs w:val="21"/>
        </w:rPr>
        <w:t xml:space="preserve">Kapellmeisterwechsel </w:t>
      </w:r>
    </w:p>
    <w:p w14:paraId="5AA1B066" w14:textId="77777777" w:rsidR="00016946" w:rsidRDefault="00016946">
      <w:pPr>
        <w:spacing w:line="300" w:lineRule="atLeast"/>
        <w:rPr>
          <w:lang w:eastAsia="de-DE"/>
        </w:rPr>
      </w:pPr>
    </w:p>
    <w:p w14:paraId="623EC4CC" w14:textId="77777777" w:rsidR="00AE4324" w:rsidRDefault="00AE4324">
      <w:pPr>
        <w:spacing w:line="300" w:lineRule="atLeast"/>
        <w:rPr>
          <w:lang w:eastAsia="de-DE"/>
        </w:rPr>
      </w:pPr>
      <w:r>
        <w:rPr>
          <w:rFonts w:ascii="Segoe UI" w:hAnsi="Segoe UI" w:cs="Segoe UI"/>
          <w:color w:val="000000"/>
          <w:sz w:val="21"/>
          <w:szCs w:val="21"/>
        </w:rPr>
        <w:t>In den vergangenen beiden Jahren stand die Eisenbahner Stadtmusik Attnang unter der Leitung von Salvador Sinitsyn. In dieser Zeit konnten ein Konzert erfolgreich gestaltet und ein weiteres vorbereitet werden, das er aus gesundheitlichen Gründen bedauerlicherweise nicht selbst dirigieren konnte. Der Verein profitierte dabei von seiner fundierten klassischen Ausbildung, während er zugleich wertvolle Erfahrungen im Bereich der Blasmusik sammeln und vertiefen konnte.</w:t>
      </w:r>
    </w:p>
    <w:p w14:paraId="0E1C5883" w14:textId="5F4FBED5" w:rsidR="00012BF6" w:rsidRDefault="00AE4324" w:rsidP="00012BF6">
      <w:pPr>
        <w:spacing w:line="300" w:lineRule="atLeast"/>
        <w:rPr>
          <w:rFonts w:ascii="Segoe UI" w:hAnsi="Segoe UI" w:cs="Segoe UI"/>
          <w:color w:val="000000"/>
          <w:sz w:val="21"/>
          <w:szCs w:val="21"/>
        </w:rPr>
      </w:pPr>
      <w:r>
        <w:rPr>
          <w:rFonts w:ascii="Segoe UI" w:hAnsi="Segoe UI" w:cs="Segoe UI"/>
          <w:color w:val="000000"/>
          <w:sz w:val="21"/>
          <w:szCs w:val="21"/>
        </w:rPr>
        <w:t>Mit dem Fortschreiten seines Studiums und den steigenden Anforderungen in seinem Hauptfach Chorleitung wurde jedoch deutlich, dass seine zeitlichen Kapazitäten zunehmend eingeschränkt sind. Vor diesem Hintergrund ergab sich die Möglichkeit, mit Michael Plank Gespräche über die künftige musikalische Leitung des Orchesters zu führen.</w:t>
      </w:r>
      <w:r w:rsidR="00012BF6" w:rsidRPr="00012BF6">
        <w:rPr>
          <w:rFonts w:ascii="Segoe UI" w:hAnsi="Segoe UI" w:cs="Segoe UI"/>
          <w:color w:val="000000"/>
          <w:sz w:val="21"/>
          <w:szCs w:val="21"/>
        </w:rPr>
        <w:t xml:space="preserve"> </w:t>
      </w:r>
    </w:p>
    <w:p w14:paraId="038EA850" w14:textId="0E49699A" w:rsidR="00012BF6" w:rsidRDefault="00012BF6" w:rsidP="00012BF6">
      <w:pPr>
        <w:spacing w:line="300" w:lineRule="atLeast"/>
        <w:rPr>
          <w:rFonts w:ascii="Segoe UI" w:hAnsi="Segoe UI" w:cs="Segoe UI"/>
          <w:color w:val="000000"/>
          <w:sz w:val="21"/>
          <w:szCs w:val="21"/>
        </w:rPr>
      </w:pPr>
      <w:r>
        <w:rPr>
          <w:rFonts w:ascii="Segoe UI" w:hAnsi="Segoe UI" w:cs="Segoe UI"/>
          <w:color w:val="000000"/>
          <w:sz w:val="21"/>
          <w:szCs w:val="21"/>
        </w:rPr>
        <w:t xml:space="preserve">Die Eisenbahner Stadtmusik Attnang bedankt sich bei Salvador Sinitsyn herzlich für seine engagierte Tätigkeit und die gemeinsamen musikalischen Erfolge. Für seinen weiteren Ausbildungs- und Berufsweg </w:t>
      </w:r>
      <w:r w:rsidR="00DE7506">
        <w:rPr>
          <w:rFonts w:ascii="Segoe UI" w:hAnsi="Segoe UI" w:cs="Segoe UI"/>
          <w:color w:val="000000"/>
          <w:sz w:val="21"/>
          <w:szCs w:val="21"/>
        </w:rPr>
        <w:t>wünschen wir</w:t>
      </w:r>
      <w:r>
        <w:rPr>
          <w:rFonts w:ascii="Segoe UI" w:hAnsi="Segoe UI" w:cs="Segoe UI"/>
          <w:color w:val="000000"/>
          <w:sz w:val="21"/>
          <w:szCs w:val="21"/>
        </w:rPr>
        <w:t xml:space="preserve"> ihm viel Erfolg und alles Gute. Zugleich freu</w:t>
      </w:r>
      <w:r w:rsidR="00DE7506">
        <w:rPr>
          <w:rFonts w:ascii="Segoe UI" w:hAnsi="Segoe UI" w:cs="Segoe UI"/>
          <w:color w:val="000000"/>
          <w:sz w:val="21"/>
          <w:szCs w:val="21"/>
        </w:rPr>
        <w:t>en wir uns</w:t>
      </w:r>
      <w:r>
        <w:rPr>
          <w:rFonts w:ascii="Segoe UI" w:hAnsi="Segoe UI" w:cs="Segoe UI"/>
          <w:color w:val="000000"/>
          <w:sz w:val="21"/>
          <w:szCs w:val="21"/>
        </w:rPr>
        <w:t xml:space="preserve"> auf mögliche gemeinsame Projekte in der Zukunft.</w:t>
      </w:r>
    </w:p>
    <w:p w14:paraId="5E61C688" w14:textId="0B0C8033" w:rsidR="00AE4324" w:rsidRDefault="00DE7506">
      <w:pPr>
        <w:spacing w:line="300" w:lineRule="atLeast"/>
        <w:rPr>
          <w:lang w:eastAsia="de-DE"/>
        </w:rPr>
      </w:pPr>
      <w:r>
        <w:rPr>
          <w:rFonts w:ascii="Segoe UI" w:hAnsi="Segoe UI" w:cs="Segoe UI"/>
          <w:color w:val="000000"/>
          <w:sz w:val="21"/>
          <w:szCs w:val="21"/>
        </w:rPr>
        <w:t xml:space="preserve">Unser neuer Kapellmeister </w:t>
      </w:r>
      <w:r w:rsidR="00AE4324">
        <w:rPr>
          <w:rFonts w:ascii="Segoe UI" w:hAnsi="Segoe UI" w:cs="Segoe UI"/>
          <w:color w:val="000000"/>
          <w:sz w:val="21"/>
          <w:szCs w:val="21"/>
        </w:rPr>
        <w:t>Michael Plank ist in der Blasmusik fest verwurzelt</w:t>
      </w:r>
      <w:r w:rsidR="00012BF6">
        <w:rPr>
          <w:rFonts w:ascii="Segoe UI" w:hAnsi="Segoe UI" w:cs="Segoe UI"/>
          <w:color w:val="000000"/>
          <w:sz w:val="21"/>
          <w:szCs w:val="21"/>
        </w:rPr>
        <w:t>.</w:t>
      </w:r>
      <w:r w:rsidR="00012BF6" w:rsidRPr="00012BF6">
        <w:rPr>
          <w:rFonts w:ascii="Segoe UI" w:hAnsi="Segoe UI" w:cs="Segoe UI"/>
          <w:color w:val="000000"/>
          <w:sz w:val="21"/>
          <w:szCs w:val="21"/>
        </w:rPr>
        <w:t xml:space="preserve"> </w:t>
      </w:r>
      <w:r w:rsidR="00012BF6">
        <w:rPr>
          <w:rFonts w:ascii="Segoe UI" w:hAnsi="Segoe UI" w:cs="Segoe UI"/>
          <w:color w:val="000000"/>
          <w:sz w:val="21"/>
          <w:szCs w:val="21"/>
        </w:rPr>
        <w:t>Bereits im Alter von acht Jahren begann seine intensive Beschäftigung mit der Musik</w:t>
      </w:r>
      <w:r>
        <w:rPr>
          <w:rFonts w:ascii="Segoe UI" w:hAnsi="Segoe UI" w:cs="Segoe UI"/>
          <w:color w:val="000000"/>
          <w:sz w:val="21"/>
          <w:szCs w:val="21"/>
        </w:rPr>
        <w:t>.</w:t>
      </w:r>
      <w:r w:rsidR="00AE4324">
        <w:rPr>
          <w:rFonts w:ascii="Segoe UI" w:hAnsi="Segoe UI" w:cs="Segoe UI"/>
          <w:color w:val="000000"/>
          <w:sz w:val="21"/>
          <w:szCs w:val="21"/>
        </w:rPr>
        <w:t xml:space="preserve"> </w:t>
      </w:r>
      <w:r>
        <w:rPr>
          <w:rFonts w:ascii="Segoe UI" w:hAnsi="Segoe UI" w:cs="Segoe UI"/>
          <w:color w:val="000000"/>
          <w:sz w:val="21"/>
          <w:szCs w:val="21"/>
        </w:rPr>
        <w:t>E</w:t>
      </w:r>
      <w:r w:rsidR="00012BF6">
        <w:rPr>
          <w:rFonts w:ascii="Segoe UI" w:hAnsi="Segoe UI" w:cs="Segoe UI"/>
          <w:color w:val="000000"/>
          <w:sz w:val="21"/>
          <w:szCs w:val="21"/>
        </w:rPr>
        <w:t xml:space="preserve">r </w:t>
      </w:r>
      <w:r w:rsidR="00AE4324">
        <w:rPr>
          <w:rFonts w:ascii="Segoe UI" w:hAnsi="Segoe UI" w:cs="Segoe UI"/>
          <w:color w:val="000000"/>
          <w:sz w:val="21"/>
          <w:szCs w:val="21"/>
        </w:rPr>
        <w:t xml:space="preserve">beherrscht sowohl Blech- als auch Holzblasinstrumente und </w:t>
      </w:r>
      <w:r w:rsidR="00012BF6">
        <w:rPr>
          <w:rFonts w:ascii="Segoe UI" w:hAnsi="Segoe UI" w:cs="Segoe UI"/>
          <w:color w:val="000000"/>
          <w:sz w:val="21"/>
          <w:szCs w:val="21"/>
        </w:rPr>
        <w:t>widmet</w:t>
      </w:r>
      <w:r w:rsidR="00012BF6">
        <w:rPr>
          <w:rFonts w:ascii="Segoe UI" w:hAnsi="Segoe UI" w:cs="Segoe UI"/>
          <w:color w:val="000000"/>
          <w:sz w:val="21"/>
          <w:szCs w:val="21"/>
        </w:rPr>
        <w:t xml:space="preserve"> </w:t>
      </w:r>
      <w:r w:rsidR="00012BF6">
        <w:rPr>
          <w:rFonts w:ascii="Segoe UI" w:hAnsi="Segoe UI" w:cs="Segoe UI"/>
          <w:color w:val="000000"/>
          <w:sz w:val="21"/>
          <w:szCs w:val="21"/>
        </w:rPr>
        <w:t>sich mit großem Engagement dem Arrangieren und Komponieren.</w:t>
      </w:r>
      <w:r w:rsidR="00012BF6">
        <w:rPr>
          <w:rFonts w:ascii="Segoe UI" w:hAnsi="Segoe UI" w:cs="Segoe UI"/>
          <w:color w:val="000000"/>
          <w:sz w:val="21"/>
          <w:szCs w:val="21"/>
        </w:rPr>
        <w:t xml:space="preserve"> </w:t>
      </w:r>
      <w:r w:rsidR="00AE4324">
        <w:rPr>
          <w:rFonts w:ascii="Segoe UI" w:hAnsi="Segoe UI" w:cs="Segoe UI"/>
          <w:color w:val="000000"/>
          <w:sz w:val="21"/>
          <w:szCs w:val="21"/>
        </w:rPr>
        <w:t>Da er seine Kenntnisse in der Blasorchesterleitung zusätzlich</w:t>
      </w:r>
      <w:r w:rsidR="00E40750">
        <w:rPr>
          <w:rFonts w:ascii="Segoe UI" w:hAnsi="Segoe UI" w:cs="Segoe UI"/>
          <w:color w:val="000000"/>
          <w:sz w:val="21"/>
          <w:szCs w:val="21"/>
        </w:rPr>
        <w:t xml:space="preserve"> zur Stadtkapelle Laakirchen </w:t>
      </w:r>
      <w:r w:rsidR="00AE4324">
        <w:rPr>
          <w:rFonts w:ascii="Segoe UI" w:hAnsi="Segoe UI" w:cs="Segoe UI"/>
          <w:color w:val="000000"/>
          <w:sz w:val="21"/>
          <w:szCs w:val="21"/>
        </w:rPr>
        <w:t xml:space="preserve">erweitern möchte, </w:t>
      </w:r>
      <w:r w:rsidR="00E40750">
        <w:rPr>
          <w:rFonts w:ascii="Segoe UI" w:hAnsi="Segoe UI" w:cs="Segoe UI"/>
          <w:color w:val="000000"/>
          <w:sz w:val="21"/>
          <w:szCs w:val="21"/>
        </w:rPr>
        <w:t>übernahm er mit März 2026 auch die musikalische Leitung der Eisenbahner Stadtmusik Attnang Puchheim.</w:t>
      </w:r>
      <w:r w:rsidR="00AE4324">
        <w:rPr>
          <w:rFonts w:ascii="Segoe UI" w:hAnsi="Segoe UI" w:cs="Segoe UI"/>
          <w:color w:val="000000"/>
          <w:sz w:val="21"/>
          <w:szCs w:val="21"/>
        </w:rPr>
        <w:t xml:space="preserve"> </w:t>
      </w:r>
    </w:p>
    <w:p w14:paraId="57210E6A" w14:textId="77777777" w:rsidR="00012BF6" w:rsidRDefault="00012BF6">
      <w:pPr>
        <w:spacing w:line="300" w:lineRule="atLeast"/>
        <w:rPr>
          <w:rFonts w:ascii="Segoe UI" w:hAnsi="Segoe UI" w:cs="Segoe UI"/>
          <w:color w:val="000000"/>
          <w:sz w:val="21"/>
          <w:szCs w:val="21"/>
        </w:rPr>
      </w:pPr>
    </w:p>
    <w:p w14:paraId="4D0BB986" w14:textId="77777777" w:rsidR="00E40750" w:rsidRDefault="00AE4324">
      <w:pPr>
        <w:spacing w:line="300" w:lineRule="atLeast"/>
        <w:rPr>
          <w:rFonts w:ascii="Segoe UI" w:hAnsi="Segoe UI" w:cs="Segoe UI"/>
          <w:color w:val="000000"/>
          <w:sz w:val="21"/>
          <w:szCs w:val="21"/>
        </w:rPr>
      </w:pPr>
      <w:r>
        <w:rPr>
          <w:rFonts w:ascii="Segoe UI" w:hAnsi="Segoe UI" w:cs="Segoe UI"/>
          <w:color w:val="000000"/>
          <w:sz w:val="21"/>
          <w:szCs w:val="21"/>
        </w:rPr>
        <w:t>Im Rahmen der kommenden Veranstaltungen besteht für das Publikum auch Gelegenheit, den neuen Kapellmeister persönlich kennenzulernen</w:t>
      </w:r>
      <w:r w:rsidR="00E40750">
        <w:rPr>
          <w:rFonts w:ascii="Segoe UI" w:hAnsi="Segoe UI" w:cs="Segoe UI"/>
          <w:color w:val="000000"/>
          <w:sz w:val="21"/>
          <w:szCs w:val="21"/>
        </w:rPr>
        <w:t>:</w:t>
      </w:r>
    </w:p>
    <w:p w14:paraId="2CD18C88" w14:textId="46BB3F98" w:rsidR="00E40750" w:rsidRDefault="00E40750" w:rsidP="00E40750">
      <w:pPr>
        <w:pStyle w:val="Listenabsatz"/>
        <w:numPr>
          <w:ilvl w:val="0"/>
          <w:numId w:val="1"/>
        </w:numPr>
        <w:spacing w:line="300" w:lineRule="atLeast"/>
        <w:rPr>
          <w:rFonts w:ascii="Segoe UI" w:hAnsi="Segoe UI" w:cs="Segoe UI"/>
          <w:color w:val="000000"/>
          <w:sz w:val="21"/>
          <w:szCs w:val="21"/>
        </w:rPr>
      </w:pPr>
      <w:r>
        <w:rPr>
          <w:rFonts w:ascii="Segoe UI" w:hAnsi="Segoe UI" w:cs="Segoe UI"/>
          <w:color w:val="000000"/>
          <w:sz w:val="21"/>
          <w:szCs w:val="21"/>
        </w:rPr>
        <w:t>05.07.2026 Frühschoppen Zigeunerwirt ab 10.00 h</w:t>
      </w:r>
    </w:p>
    <w:p w14:paraId="3C15C2C6" w14:textId="595ECC08" w:rsidR="00E40750" w:rsidRDefault="00E40750" w:rsidP="00E40750">
      <w:pPr>
        <w:pStyle w:val="Listenabsatz"/>
        <w:numPr>
          <w:ilvl w:val="0"/>
          <w:numId w:val="1"/>
        </w:numPr>
        <w:spacing w:line="300" w:lineRule="atLeast"/>
        <w:rPr>
          <w:rFonts w:ascii="Segoe UI" w:hAnsi="Segoe UI" w:cs="Segoe UI"/>
          <w:color w:val="000000"/>
          <w:sz w:val="21"/>
          <w:szCs w:val="21"/>
        </w:rPr>
      </w:pPr>
      <w:r>
        <w:rPr>
          <w:rFonts w:ascii="Segoe UI" w:hAnsi="Segoe UI" w:cs="Segoe UI"/>
          <w:color w:val="000000"/>
          <w:sz w:val="21"/>
          <w:szCs w:val="21"/>
        </w:rPr>
        <w:t xml:space="preserve">05.08.2026 </w:t>
      </w:r>
      <w:r w:rsidR="00D873D7">
        <w:rPr>
          <w:rFonts w:ascii="Segoe UI" w:hAnsi="Segoe UI" w:cs="Segoe UI"/>
          <w:color w:val="000000"/>
          <w:sz w:val="21"/>
          <w:szCs w:val="21"/>
        </w:rPr>
        <w:t>Konzert</w:t>
      </w:r>
      <w:r>
        <w:rPr>
          <w:rFonts w:ascii="Segoe UI" w:hAnsi="Segoe UI" w:cs="Segoe UI"/>
          <w:color w:val="000000"/>
          <w:sz w:val="21"/>
          <w:szCs w:val="21"/>
        </w:rPr>
        <w:t xml:space="preserve"> Schloss Orth in Gmunden um 19.30 h</w:t>
      </w:r>
    </w:p>
    <w:p w14:paraId="3F9425E9" w14:textId="2A5C868A" w:rsidR="00E40750" w:rsidRDefault="00E40750" w:rsidP="00E40750">
      <w:pPr>
        <w:pStyle w:val="Listenabsatz"/>
        <w:numPr>
          <w:ilvl w:val="0"/>
          <w:numId w:val="1"/>
        </w:numPr>
        <w:spacing w:line="300" w:lineRule="atLeast"/>
        <w:rPr>
          <w:rFonts w:ascii="Segoe UI" w:hAnsi="Segoe UI" w:cs="Segoe UI"/>
          <w:color w:val="000000"/>
          <w:sz w:val="21"/>
          <w:szCs w:val="21"/>
        </w:rPr>
      </w:pPr>
      <w:r>
        <w:rPr>
          <w:rFonts w:ascii="Segoe UI" w:hAnsi="Segoe UI" w:cs="Segoe UI"/>
          <w:color w:val="000000"/>
          <w:sz w:val="21"/>
          <w:szCs w:val="21"/>
        </w:rPr>
        <w:t>14.08.2026 Stadtplatzkonzert Vöcklabruck um 18.00 h</w:t>
      </w:r>
    </w:p>
    <w:p w14:paraId="528E699D" w14:textId="33D5C111" w:rsidR="00E40750" w:rsidRDefault="00E40750" w:rsidP="00E40750">
      <w:pPr>
        <w:pStyle w:val="Listenabsatz"/>
        <w:numPr>
          <w:ilvl w:val="0"/>
          <w:numId w:val="1"/>
        </w:numPr>
        <w:spacing w:line="300" w:lineRule="atLeast"/>
        <w:rPr>
          <w:rFonts w:ascii="Segoe UI" w:hAnsi="Segoe UI" w:cs="Segoe UI"/>
          <w:color w:val="000000"/>
          <w:sz w:val="21"/>
          <w:szCs w:val="21"/>
        </w:rPr>
      </w:pPr>
      <w:r>
        <w:rPr>
          <w:rFonts w:ascii="Segoe UI" w:hAnsi="Segoe UI" w:cs="Segoe UI"/>
          <w:color w:val="000000"/>
          <w:sz w:val="21"/>
          <w:szCs w:val="21"/>
        </w:rPr>
        <w:t>15.08.2026 Kaiserzug um 09.00 h</w:t>
      </w:r>
    </w:p>
    <w:p w14:paraId="2978EA72" w14:textId="6605EEB7" w:rsidR="00E40750" w:rsidRPr="00E40750" w:rsidRDefault="00E40750" w:rsidP="00E40750">
      <w:pPr>
        <w:pStyle w:val="Listenabsatz"/>
        <w:numPr>
          <w:ilvl w:val="0"/>
          <w:numId w:val="1"/>
        </w:numPr>
        <w:spacing w:line="300" w:lineRule="atLeast"/>
        <w:rPr>
          <w:rFonts w:ascii="Segoe UI" w:hAnsi="Segoe UI" w:cs="Segoe UI"/>
          <w:color w:val="000000"/>
          <w:sz w:val="21"/>
          <w:szCs w:val="21"/>
        </w:rPr>
      </w:pPr>
      <w:r>
        <w:rPr>
          <w:rFonts w:ascii="Segoe UI" w:hAnsi="Segoe UI" w:cs="Segoe UI"/>
          <w:color w:val="000000"/>
          <w:sz w:val="21"/>
          <w:szCs w:val="21"/>
        </w:rPr>
        <w:t>20.08.2026 Stadtplatzkonzert Attnang 19.00 h</w:t>
      </w:r>
    </w:p>
    <w:p w14:paraId="3D3DE406" w14:textId="77777777" w:rsidR="00E40750" w:rsidRDefault="00E40750">
      <w:pPr>
        <w:spacing w:line="300" w:lineRule="atLeast"/>
        <w:rPr>
          <w:rFonts w:ascii="Segoe UI" w:hAnsi="Segoe UI" w:cs="Segoe UI"/>
          <w:color w:val="000000"/>
          <w:sz w:val="21"/>
          <w:szCs w:val="21"/>
        </w:rPr>
      </w:pPr>
    </w:p>
    <w:p w14:paraId="5E893DB1" w14:textId="77777777" w:rsidR="00E40750" w:rsidRDefault="00E40750">
      <w:pPr>
        <w:spacing w:line="300" w:lineRule="atLeast"/>
        <w:rPr>
          <w:rFonts w:ascii="Segoe UI" w:hAnsi="Segoe UI" w:cs="Segoe UI"/>
          <w:color w:val="000000"/>
          <w:sz w:val="21"/>
          <w:szCs w:val="21"/>
        </w:rPr>
      </w:pPr>
    </w:p>
    <w:p w14:paraId="60B1AD01" w14:textId="77777777" w:rsidR="00E40750" w:rsidRDefault="00E40750">
      <w:pPr>
        <w:spacing w:line="300" w:lineRule="atLeast"/>
        <w:rPr>
          <w:rFonts w:ascii="Segoe UI" w:hAnsi="Segoe UI" w:cs="Segoe UI"/>
          <w:color w:val="000000"/>
          <w:sz w:val="21"/>
          <w:szCs w:val="21"/>
        </w:rPr>
      </w:pPr>
    </w:p>
    <w:p w14:paraId="0C4BC06C" w14:textId="77777777" w:rsidR="00E40750" w:rsidRDefault="00E40750">
      <w:pPr>
        <w:spacing w:line="300" w:lineRule="atLeast"/>
        <w:rPr>
          <w:rFonts w:ascii="Segoe UI" w:hAnsi="Segoe UI" w:cs="Segoe UI"/>
          <w:color w:val="000000"/>
          <w:sz w:val="21"/>
          <w:szCs w:val="21"/>
        </w:rPr>
      </w:pPr>
    </w:p>
    <w:p w14:paraId="136326AC" w14:textId="77777777" w:rsidR="00E40750" w:rsidRDefault="00E40750">
      <w:pPr>
        <w:spacing w:line="300" w:lineRule="atLeast"/>
        <w:rPr>
          <w:rFonts w:ascii="Segoe UI" w:hAnsi="Segoe UI" w:cs="Segoe UI"/>
          <w:color w:val="000000"/>
          <w:sz w:val="21"/>
          <w:szCs w:val="21"/>
        </w:rPr>
      </w:pPr>
    </w:p>
    <w:sectPr w:rsidR="00E407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C20CB"/>
    <w:multiLevelType w:val="hybridMultilevel"/>
    <w:tmpl w:val="A12C8122"/>
    <w:lvl w:ilvl="0" w:tplc="0C070001">
      <w:start w:val="1"/>
      <w:numFmt w:val="bullet"/>
      <w:lvlText w:val=""/>
      <w:lvlJc w:val="left"/>
      <w:pPr>
        <w:ind w:left="780" w:hanging="360"/>
      </w:pPr>
      <w:rPr>
        <w:rFonts w:ascii="Symbol" w:hAnsi="Symbo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num w:numId="1" w16cid:durableId="34763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24"/>
    <w:rsid w:val="00012BF6"/>
    <w:rsid w:val="00016946"/>
    <w:rsid w:val="00226C13"/>
    <w:rsid w:val="003B571B"/>
    <w:rsid w:val="008741F3"/>
    <w:rsid w:val="009E4D38"/>
    <w:rsid w:val="00A936F7"/>
    <w:rsid w:val="00AE4324"/>
    <w:rsid w:val="00D873D7"/>
    <w:rsid w:val="00DE7506"/>
    <w:rsid w:val="00E40750"/>
    <w:rsid w:val="00E956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F253"/>
  <w15:chartTrackingRefBased/>
  <w15:docId w15:val="{539B479A-9EB6-1244-BAB2-28BED6F2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E4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E4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E432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E432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E432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E432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E432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E432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E432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432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E432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E432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E432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E432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E432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E432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E432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E4324"/>
    <w:rPr>
      <w:rFonts w:eastAsiaTheme="majorEastAsia" w:cstheme="majorBidi"/>
      <w:color w:val="272727" w:themeColor="text1" w:themeTint="D8"/>
    </w:rPr>
  </w:style>
  <w:style w:type="paragraph" w:styleId="Titel">
    <w:name w:val="Title"/>
    <w:basedOn w:val="Standard"/>
    <w:next w:val="Standard"/>
    <w:link w:val="TitelZchn"/>
    <w:uiPriority w:val="10"/>
    <w:qFormat/>
    <w:rsid w:val="00AE432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432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E432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E432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E432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E4324"/>
    <w:rPr>
      <w:i/>
      <w:iCs/>
      <w:color w:val="404040" w:themeColor="text1" w:themeTint="BF"/>
    </w:rPr>
  </w:style>
  <w:style w:type="paragraph" w:styleId="Listenabsatz">
    <w:name w:val="List Paragraph"/>
    <w:basedOn w:val="Standard"/>
    <w:uiPriority w:val="34"/>
    <w:qFormat/>
    <w:rsid w:val="00AE4324"/>
    <w:pPr>
      <w:ind w:left="720"/>
      <w:contextualSpacing/>
    </w:pPr>
  </w:style>
  <w:style w:type="character" w:styleId="IntensiveHervorhebung">
    <w:name w:val="Intense Emphasis"/>
    <w:basedOn w:val="Absatz-Standardschriftart"/>
    <w:uiPriority w:val="21"/>
    <w:qFormat/>
    <w:rsid w:val="00AE4324"/>
    <w:rPr>
      <w:i/>
      <w:iCs/>
      <w:color w:val="0F4761" w:themeColor="accent1" w:themeShade="BF"/>
    </w:rPr>
  </w:style>
  <w:style w:type="paragraph" w:styleId="IntensivesZitat">
    <w:name w:val="Intense Quote"/>
    <w:basedOn w:val="Standard"/>
    <w:next w:val="Standard"/>
    <w:link w:val="IntensivesZitatZchn"/>
    <w:uiPriority w:val="30"/>
    <w:qFormat/>
    <w:rsid w:val="00AE4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E4324"/>
    <w:rPr>
      <w:i/>
      <w:iCs/>
      <w:color w:val="0F4761" w:themeColor="accent1" w:themeShade="BF"/>
    </w:rPr>
  </w:style>
  <w:style w:type="character" w:styleId="IntensiverVerweis">
    <w:name w:val="Intense Reference"/>
    <w:basedOn w:val="Absatz-Standardschriftart"/>
    <w:uiPriority w:val="32"/>
    <w:qFormat/>
    <w:rsid w:val="00AE4324"/>
    <w:rPr>
      <w:b/>
      <w:bCs/>
      <w:smallCaps/>
      <w:color w:val="0F4761" w:themeColor="accent1" w:themeShade="BF"/>
      <w:spacing w:val="5"/>
    </w:rPr>
  </w:style>
  <w:style w:type="paragraph" w:styleId="StandardWeb">
    <w:name w:val="Normal (Web)"/>
    <w:basedOn w:val="Standard"/>
    <w:uiPriority w:val="99"/>
    <w:semiHidden/>
    <w:unhideWhenUsed/>
    <w:rsid w:val="00AE4324"/>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AE4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1768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Niedermair Andreas (INFRA.SAE)</dc:creator>
  <cp:keywords/>
  <dc:description/>
  <cp:lastModifiedBy>erich marl</cp:lastModifiedBy>
  <cp:revision>2</cp:revision>
  <dcterms:created xsi:type="dcterms:W3CDTF">2026-05-15T18:59:00Z</dcterms:created>
  <dcterms:modified xsi:type="dcterms:W3CDTF">2026-05-15T18:59:00Z</dcterms:modified>
</cp:coreProperties>
</file>